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68" w:rsidRDefault="00941F68" w:rsidP="00941F68">
      <w:pPr>
        <w:spacing w:after="360"/>
        <w:rPr>
          <w:rFonts w:asciiTheme="minorHAnsi" w:hAnsiTheme="minorHAnsi"/>
          <w:b/>
          <w:sz w:val="36"/>
          <w:szCs w:val="20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-41"/>
        <w:tblW w:w="9359" w:type="dxa"/>
        <w:tblLook w:val="04A0" w:firstRow="1" w:lastRow="0" w:firstColumn="1" w:lastColumn="0" w:noHBand="0" w:noVBand="1"/>
      </w:tblPr>
      <w:tblGrid>
        <w:gridCol w:w="4679"/>
        <w:gridCol w:w="4680"/>
      </w:tblGrid>
      <w:tr w:rsidR="003C5D58" w:rsidTr="0006682F">
        <w:trPr>
          <w:trHeight w:val="675"/>
        </w:trPr>
        <w:tc>
          <w:tcPr>
            <w:tcW w:w="9359" w:type="dxa"/>
            <w:gridSpan w:val="2"/>
          </w:tcPr>
          <w:p w:rsidR="003C5D58" w:rsidRPr="003A5BE2" w:rsidRDefault="003C5D58" w:rsidP="003C5D58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3A5BE2">
              <w:rPr>
                <w:b/>
                <w:sz w:val="28"/>
                <w:szCs w:val="28"/>
              </w:rPr>
              <w:t>OBRAZAC</w:t>
            </w:r>
          </w:p>
          <w:p w:rsidR="003C5D58" w:rsidRPr="003A5BE2" w:rsidRDefault="003C5D58" w:rsidP="003C5D58">
            <w:pPr>
              <w:spacing w:after="100" w:afterAutospacing="1"/>
              <w:contextualSpacing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5BE2">
              <w:rPr>
                <w:b/>
                <w:sz w:val="28"/>
                <w:szCs w:val="28"/>
              </w:rPr>
              <w:t>sudjelovanja u javnom savjetovanju o nacrtu akta</w:t>
            </w:r>
          </w:p>
        </w:tc>
      </w:tr>
      <w:tr w:rsidR="003C5D58" w:rsidTr="0006682F">
        <w:trPr>
          <w:trHeight w:val="929"/>
        </w:trPr>
        <w:tc>
          <w:tcPr>
            <w:tcW w:w="9359" w:type="dxa"/>
            <w:gridSpan w:val="2"/>
          </w:tcPr>
          <w:p w:rsidR="003C5D58" w:rsidRPr="003A5BE2" w:rsidRDefault="003C5D58" w:rsidP="003C5D5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C5D58" w:rsidRPr="003A5BE2" w:rsidRDefault="003C5D58" w:rsidP="003C5D5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A5BE2">
              <w:rPr>
                <w:b/>
                <w:sz w:val="28"/>
                <w:szCs w:val="28"/>
              </w:rPr>
              <w:t xml:space="preserve">MODELA </w:t>
            </w:r>
            <w:r w:rsidR="006F5E15">
              <w:rPr>
                <w:b/>
                <w:sz w:val="28"/>
                <w:szCs w:val="28"/>
              </w:rPr>
              <w:t xml:space="preserve">SUDIONIČKOG UPRAVLJANJA </w:t>
            </w:r>
            <w:r w:rsidRPr="003A5BE2">
              <w:rPr>
                <w:b/>
                <w:sz w:val="28"/>
                <w:szCs w:val="28"/>
              </w:rPr>
              <w:t>CENTR</w:t>
            </w:r>
            <w:r w:rsidR="006F5E15">
              <w:rPr>
                <w:b/>
                <w:sz w:val="28"/>
                <w:szCs w:val="28"/>
              </w:rPr>
              <w:t>OM</w:t>
            </w:r>
            <w:r w:rsidRPr="003A5BE2">
              <w:rPr>
                <w:b/>
                <w:sz w:val="28"/>
                <w:szCs w:val="28"/>
              </w:rPr>
              <w:t xml:space="preserve"> MLADIH-KUL CENTR</w:t>
            </w:r>
            <w:r w:rsidR="006F5E15">
              <w:rPr>
                <w:b/>
                <w:sz w:val="28"/>
                <w:szCs w:val="28"/>
              </w:rPr>
              <w:t xml:space="preserve">OM </w:t>
            </w:r>
            <w:r w:rsidRPr="003A5BE2">
              <w:rPr>
                <w:b/>
                <w:sz w:val="28"/>
                <w:szCs w:val="28"/>
              </w:rPr>
              <w:t>U SLAVONSKOM BRODU</w:t>
            </w:r>
          </w:p>
          <w:p w:rsidR="003C5D58" w:rsidRPr="003A5BE2" w:rsidRDefault="003C5D58" w:rsidP="003C5D5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3C5D58" w:rsidTr="0006682F">
        <w:trPr>
          <w:trHeight w:val="359"/>
        </w:trPr>
        <w:tc>
          <w:tcPr>
            <w:tcW w:w="4679" w:type="dxa"/>
          </w:tcPr>
          <w:p w:rsidR="003C5D58" w:rsidRPr="00673E20" w:rsidRDefault="003C5D58" w:rsidP="003C5D58">
            <w:pPr>
              <w:spacing w:after="360"/>
              <w:rPr>
                <w:b/>
              </w:rPr>
            </w:pPr>
            <w:r>
              <w:rPr>
                <w:b/>
              </w:rPr>
              <w:t>Početak savjetovanja:</w:t>
            </w:r>
            <w:r w:rsidR="00837021">
              <w:rPr>
                <w:b/>
              </w:rPr>
              <w:t xml:space="preserve"> 15. rujna 2019.</w:t>
            </w:r>
          </w:p>
        </w:tc>
        <w:tc>
          <w:tcPr>
            <w:tcW w:w="4680" w:type="dxa"/>
          </w:tcPr>
          <w:p w:rsidR="003C5D58" w:rsidRPr="00673E20" w:rsidRDefault="003C5D58" w:rsidP="003C5D58">
            <w:pPr>
              <w:spacing w:after="360"/>
              <w:rPr>
                <w:b/>
              </w:rPr>
            </w:pPr>
            <w:r w:rsidRPr="00673E20">
              <w:rPr>
                <w:b/>
              </w:rPr>
              <w:t>Završetak savjetovanja:</w:t>
            </w:r>
            <w:r w:rsidR="00837021">
              <w:rPr>
                <w:b/>
              </w:rPr>
              <w:t xml:space="preserve"> 15. listopada 2019.</w:t>
            </w:r>
          </w:p>
        </w:tc>
      </w:tr>
      <w:tr w:rsidR="003C5D58" w:rsidTr="0006682F">
        <w:trPr>
          <w:trHeight w:val="675"/>
        </w:trPr>
        <w:tc>
          <w:tcPr>
            <w:tcW w:w="4679" w:type="dxa"/>
          </w:tcPr>
          <w:p w:rsidR="003C5D58" w:rsidRDefault="003C5D58" w:rsidP="003C5D58">
            <w:pPr>
              <w:spacing w:after="360"/>
              <w:contextualSpacing/>
            </w:pPr>
            <w:r>
              <w:t xml:space="preserve">Ime/naziv sudionika savjetovanja </w:t>
            </w:r>
          </w:p>
          <w:p w:rsidR="003C5D58" w:rsidRPr="00673E20" w:rsidRDefault="003C5D58" w:rsidP="006F5E15">
            <w:pPr>
              <w:spacing w:after="360"/>
              <w:contextualSpacing/>
            </w:pPr>
            <w:r>
              <w:t>(pojedi</w:t>
            </w:r>
            <w:r w:rsidR="006F5E15">
              <w:t xml:space="preserve">nac, udruga, ustanova i slično): </w:t>
            </w:r>
          </w:p>
        </w:tc>
        <w:tc>
          <w:tcPr>
            <w:tcW w:w="4680" w:type="dxa"/>
          </w:tcPr>
          <w:p w:rsidR="003C5D58" w:rsidRDefault="003C5D58" w:rsidP="003C5D58">
            <w:pPr>
              <w:spacing w:after="360"/>
              <w:rPr>
                <w:rFonts w:asciiTheme="minorHAnsi" w:hAnsiTheme="minorHAnsi"/>
                <w:b/>
                <w:sz w:val="36"/>
                <w:szCs w:val="20"/>
              </w:rPr>
            </w:pPr>
          </w:p>
        </w:tc>
      </w:tr>
      <w:tr w:rsidR="003C5D58" w:rsidTr="0006682F">
        <w:trPr>
          <w:trHeight w:val="693"/>
        </w:trPr>
        <w:tc>
          <w:tcPr>
            <w:tcW w:w="4679" w:type="dxa"/>
          </w:tcPr>
          <w:p w:rsidR="003C5D58" w:rsidRPr="00673E20" w:rsidRDefault="003C5D58" w:rsidP="003C5D58">
            <w:pPr>
              <w:spacing w:after="360"/>
              <w:contextualSpacing/>
            </w:pPr>
            <w:r>
              <w:t>Tematsko područje i brojnost korisnika koji predstavljate, odnosno interes koji zastupate</w:t>
            </w:r>
            <w:r w:rsidR="006F5E15">
              <w:t>:</w:t>
            </w:r>
          </w:p>
        </w:tc>
        <w:tc>
          <w:tcPr>
            <w:tcW w:w="4680" w:type="dxa"/>
          </w:tcPr>
          <w:p w:rsidR="003C5D58" w:rsidRDefault="003C5D58" w:rsidP="003C5D58">
            <w:pPr>
              <w:spacing w:after="360"/>
              <w:rPr>
                <w:rFonts w:asciiTheme="minorHAnsi" w:hAnsiTheme="minorHAnsi"/>
                <w:b/>
                <w:sz w:val="36"/>
                <w:szCs w:val="20"/>
              </w:rPr>
            </w:pPr>
          </w:p>
        </w:tc>
      </w:tr>
      <w:tr w:rsidR="003C5D58" w:rsidTr="0006682F">
        <w:trPr>
          <w:trHeight w:val="228"/>
        </w:trPr>
        <w:tc>
          <w:tcPr>
            <w:tcW w:w="4679" w:type="dxa"/>
          </w:tcPr>
          <w:p w:rsidR="003C5D58" w:rsidRPr="00673E20" w:rsidRDefault="006F5E15" w:rsidP="006F5E15">
            <w:pPr>
              <w:spacing w:after="360"/>
              <w:contextualSpacing/>
            </w:pPr>
            <w:r>
              <w:t xml:space="preserve">Mišljenje, primjedbe i prijedlozi </w:t>
            </w:r>
            <w:r w:rsidR="003C5D58">
              <w:t>na predložen nacrt akta</w:t>
            </w:r>
            <w:r>
              <w:t>:</w:t>
            </w:r>
          </w:p>
        </w:tc>
        <w:tc>
          <w:tcPr>
            <w:tcW w:w="4680" w:type="dxa"/>
          </w:tcPr>
          <w:p w:rsidR="003C5D58" w:rsidRDefault="003C5D58" w:rsidP="003C5D58">
            <w:pPr>
              <w:spacing w:after="360"/>
              <w:rPr>
                <w:rFonts w:asciiTheme="minorHAnsi" w:hAnsiTheme="minorHAnsi"/>
                <w:b/>
                <w:sz w:val="36"/>
                <w:szCs w:val="20"/>
              </w:rPr>
            </w:pPr>
          </w:p>
        </w:tc>
      </w:tr>
      <w:tr w:rsidR="003C5D58" w:rsidTr="0006682F">
        <w:trPr>
          <w:trHeight w:val="693"/>
        </w:trPr>
        <w:tc>
          <w:tcPr>
            <w:tcW w:w="4679" w:type="dxa"/>
          </w:tcPr>
          <w:p w:rsidR="003C5D58" w:rsidRDefault="003C5D58" w:rsidP="003C5D58">
            <w:pPr>
              <w:spacing w:after="360"/>
              <w:contextualSpacing/>
            </w:pPr>
            <w:r>
              <w:t>Primjedbe na pojedin</w:t>
            </w:r>
            <w:r w:rsidR="006F5E15">
              <w:t>e dijelove akta s obrazloženjem:</w:t>
            </w:r>
          </w:p>
          <w:p w:rsidR="003C5D58" w:rsidRPr="00673E20" w:rsidRDefault="003C5D58" w:rsidP="003C5D58">
            <w:pPr>
              <w:spacing w:after="360"/>
              <w:contextualSpacing/>
            </w:pPr>
            <w:r>
              <w:t>(Ako je primjedaba više, prilažu se obrascu)</w:t>
            </w:r>
          </w:p>
        </w:tc>
        <w:tc>
          <w:tcPr>
            <w:tcW w:w="4680" w:type="dxa"/>
          </w:tcPr>
          <w:p w:rsidR="003C5D58" w:rsidRDefault="003C5D58" w:rsidP="003C5D58">
            <w:pPr>
              <w:spacing w:after="360"/>
              <w:rPr>
                <w:rFonts w:asciiTheme="minorHAnsi" w:hAnsiTheme="minorHAnsi"/>
                <w:b/>
                <w:sz w:val="36"/>
                <w:szCs w:val="20"/>
              </w:rPr>
            </w:pPr>
          </w:p>
        </w:tc>
      </w:tr>
      <w:tr w:rsidR="003C5D58" w:rsidTr="0006682F">
        <w:trPr>
          <w:trHeight w:val="675"/>
        </w:trPr>
        <w:tc>
          <w:tcPr>
            <w:tcW w:w="4679" w:type="dxa"/>
          </w:tcPr>
          <w:p w:rsidR="003C5D58" w:rsidRPr="003C5D58" w:rsidRDefault="003C5D58" w:rsidP="006F5E15">
            <w:pPr>
              <w:spacing w:after="360"/>
            </w:pPr>
            <w:r>
              <w:t>Ime i prezime osobe/a koja je sastavljala primjedbe i komentare il</w:t>
            </w:r>
            <w:r w:rsidR="006F5E15">
              <w:t>i osobe ovlaštene za zastupanje sudionika savjetovanja:</w:t>
            </w:r>
          </w:p>
        </w:tc>
        <w:tc>
          <w:tcPr>
            <w:tcW w:w="4680" w:type="dxa"/>
          </w:tcPr>
          <w:p w:rsidR="003C5D58" w:rsidRDefault="003C5D58" w:rsidP="003C5D58">
            <w:pPr>
              <w:spacing w:after="360"/>
              <w:rPr>
                <w:rFonts w:asciiTheme="minorHAnsi" w:hAnsiTheme="minorHAnsi"/>
                <w:b/>
                <w:sz w:val="36"/>
                <w:szCs w:val="20"/>
              </w:rPr>
            </w:pPr>
          </w:p>
        </w:tc>
      </w:tr>
      <w:tr w:rsidR="003C5D58" w:rsidTr="0006682F">
        <w:trPr>
          <w:trHeight w:val="693"/>
        </w:trPr>
        <w:tc>
          <w:tcPr>
            <w:tcW w:w="4679" w:type="dxa"/>
          </w:tcPr>
          <w:p w:rsidR="003C5D58" w:rsidRPr="003C5D58" w:rsidRDefault="003C5D58" w:rsidP="006F5E15">
            <w:pPr>
              <w:spacing w:after="360"/>
            </w:pPr>
            <w:r>
              <w:t>Datum</w:t>
            </w:r>
            <w:r w:rsidR="006F5E15">
              <w:t>:</w:t>
            </w:r>
          </w:p>
        </w:tc>
        <w:tc>
          <w:tcPr>
            <w:tcW w:w="4680" w:type="dxa"/>
          </w:tcPr>
          <w:p w:rsidR="003C5D58" w:rsidRDefault="003C5D58" w:rsidP="003C5D58">
            <w:pPr>
              <w:spacing w:after="360"/>
              <w:rPr>
                <w:rFonts w:asciiTheme="minorHAnsi" w:hAnsiTheme="minorHAnsi"/>
                <w:b/>
                <w:sz w:val="36"/>
                <w:szCs w:val="20"/>
              </w:rPr>
            </w:pPr>
          </w:p>
        </w:tc>
      </w:tr>
      <w:tr w:rsidR="003C5D58" w:rsidTr="0006682F">
        <w:trPr>
          <w:trHeight w:val="675"/>
        </w:trPr>
        <w:tc>
          <w:tcPr>
            <w:tcW w:w="4679" w:type="dxa"/>
          </w:tcPr>
          <w:p w:rsidR="003C5D58" w:rsidRPr="003C5D58" w:rsidRDefault="003C5D58" w:rsidP="003C5D58">
            <w:pPr>
              <w:spacing w:after="360"/>
              <w:contextualSpacing/>
            </w:pPr>
            <w:r>
              <w:t>Jeste li suglasni da se ovaj obrazac s imenom/nazivom sudionika savjetovanja, objavi na internetskoj stranici KUL centra</w:t>
            </w:r>
            <w:r w:rsidR="006F5E15">
              <w:t>?</w:t>
            </w:r>
          </w:p>
        </w:tc>
        <w:tc>
          <w:tcPr>
            <w:tcW w:w="4680" w:type="dxa"/>
          </w:tcPr>
          <w:p w:rsidR="003C5D58" w:rsidRDefault="006F5E15" w:rsidP="006F5E15">
            <w:pPr>
              <w:spacing w:after="360"/>
              <w:rPr>
                <w:rFonts w:asciiTheme="minorHAnsi" w:hAnsiTheme="minorHAnsi"/>
                <w:b/>
                <w:sz w:val="36"/>
                <w:szCs w:val="20"/>
              </w:rPr>
            </w:pPr>
            <w:r>
              <w:rPr>
                <w:rFonts w:asciiTheme="minorHAnsi" w:hAnsiTheme="minorHAnsi"/>
                <w:b/>
                <w:sz w:val="36"/>
                <w:szCs w:val="20"/>
              </w:rPr>
              <w:t>DA/NE</w:t>
            </w:r>
          </w:p>
        </w:tc>
      </w:tr>
    </w:tbl>
    <w:p w:rsidR="003C5D58" w:rsidRDefault="003C5D58" w:rsidP="003C5D58">
      <w:pPr>
        <w:spacing w:line="275" w:lineRule="exact"/>
      </w:pPr>
    </w:p>
    <w:p w:rsidR="003C5D58" w:rsidRDefault="003C5D58" w:rsidP="003C5D58">
      <w:pPr>
        <w:spacing w:line="0" w:lineRule="atLeast"/>
        <w:ind w:left="140"/>
        <w:rPr>
          <w:b/>
        </w:rPr>
      </w:pPr>
      <w:r>
        <w:rPr>
          <w:b/>
        </w:rPr>
        <w:t>Popunjeni obrazac s eventualnim pr</w:t>
      </w:r>
      <w:r w:rsidR="00837021">
        <w:rPr>
          <w:b/>
        </w:rPr>
        <w:t xml:space="preserve">ilogom zaključno 15. </w:t>
      </w:r>
      <w:r w:rsidR="008F7B4A">
        <w:rPr>
          <w:b/>
        </w:rPr>
        <w:t>listopada 2019</w:t>
      </w:r>
      <w:r>
        <w:rPr>
          <w:b/>
        </w:rPr>
        <w:t>. dostavite</w:t>
      </w:r>
    </w:p>
    <w:p w:rsidR="003C5D58" w:rsidRDefault="003C5D58" w:rsidP="003C5D58">
      <w:pPr>
        <w:spacing w:line="42" w:lineRule="exact"/>
      </w:pPr>
    </w:p>
    <w:p w:rsidR="003C5D58" w:rsidRDefault="003C5D58" w:rsidP="003C5D58">
      <w:pPr>
        <w:spacing w:line="0" w:lineRule="atLeast"/>
        <w:ind w:right="60"/>
        <w:rPr>
          <w:b/>
        </w:rPr>
      </w:pPr>
      <w:r>
        <w:rPr>
          <w:b/>
        </w:rPr>
        <w:t xml:space="preserve">                   na adresu elektronske pošte:</w:t>
      </w:r>
      <w:r w:rsidR="0006682F">
        <w:rPr>
          <w:b/>
        </w:rPr>
        <w:t xml:space="preserve"> </w:t>
      </w:r>
      <w:r w:rsidRPr="0006682F">
        <w:rPr>
          <w:b/>
          <w:u w:val="single"/>
        </w:rPr>
        <w:t>kul.centar.prijedlozi@kkd-ibm.hr</w:t>
      </w:r>
    </w:p>
    <w:p w:rsidR="003C5D58" w:rsidRPr="0006682F" w:rsidRDefault="003C5D58" w:rsidP="003C5D58">
      <w:pPr>
        <w:spacing w:line="200" w:lineRule="exact"/>
        <w:rPr>
          <w:sz w:val="16"/>
          <w:szCs w:val="16"/>
        </w:rPr>
      </w:pPr>
    </w:p>
    <w:p w:rsidR="0006682F" w:rsidRDefault="0006682F" w:rsidP="0006682F">
      <w:pPr>
        <w:spacing w:line="241" w:lineRule="auto"/>
        <w:rPr>
          <w:sz w:val="16"/>
          <w:szCs w:val="16"/>
        </w:rPr>
      </w:pPr>
    </w:p>
    <w:p w:rsidR="0006682F" w:rsidRPr="0006682F" w:rsidRDefault="0006682F" w:rsidP="0006682F">
      <w:pPr>
        <w:spacing w:line="241" w:lineRule="auto"/>
        <w:rPr>
          <w:sz w:val="16"/>
          <w:szCs w:val="16"/>
        </w:rPr>
      </w:pPr>
      <w:r w:rsidRPr="0006682F">
        <w:rPr>
          <w:sz w:val="16"/>
          <w:szCs w:val="16"/>
        </w:rPr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</w:t>
      </w:r>
    </w:p>
    <w:p w:rsidR="0006682F" w:rsidRPr="0006682F" w:rsidRDefault="0006682F" w:rsidP="0006682F">
      <w:pPr>
        <w:spacing w:line="4" w:lineRule="exact"/>
        <w:rPr>
          <w:sz w:val="16"/>
          <w:szCs w:val="16"/>
        </w:rPr>
      </w:pPr>
    </w:p>
    <w:p w:rsidR="00624969" w:rsidRPr="00AB6D15" w:rsidRDefault="0006682F" w:rsidP="00AB6D15">
      <w:pPr>
        <w:spacing w:line="0" w:lineRule="atLeast"/>
        <w:rPr>
          <w:sz w:val="16"/>
          <w:szCs w:val="16"/>
        </w:rPr>
      </w:pPr>
      <w:r w:rsidRPr="0006682F">
        <w:rPr>
          <w:sz w:val="16"/>
          <w:szCs w:val="16"/>
        </w:rPr>
        <w:t>Izrazi korišteni u ovom obrascu koriste se neutralno i odnose se jednako na muški i ženski rod.</w:t>
      </w:r>
    </w:p>
    <w:sectPr w:rsidR="00624969" w:rsidRPr="00AB6D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55" w:rsidRDefault="00900D55" w:rsidP="00941F68">
      <w:r>
        <w:separator/>
      </w:r>
    </w:p>
  </w:endnote>
  <w:endnote w:type="continuationSeparator" w:id="0">
    <w:p w:rsidR="00900D55" w:rsidRDefault="00900D55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798" w:rsidRPr="00EB5E34" w:rsidRDefault="00603798" w:rsidP="00603798">
    <w:pPr>
      <w:spacing w:after="360"/>
      <w:rPr>
        <w:rFonts w:ascii="Arial" w:hAnsi="Arial" w:cs="Arial"/>
        <w:b/>
        <w:sz w:val="18"/>
        <w:szCs w:val="18"/>
      </w:rPr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margin">
            <wp:posOffset>81280</wp:posOffset>
          </wp:positionH>
          <wp:positionV relativeFrom="paragraph">
            <wp:posOffset>-327025</wp:posOffset>
          </wp:positionV>
          <wp:extent cx="4533900" cy="12668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" r="5004" b="4677"/>
                  <a:stretch/>
                </pic:blipFill>
                <pic:spPr bwMode="auto">
                  <a:xfrm>
                    <a:off x="0" y="0"/>
                    <a:ext cx="4533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F68" w:rsidRPr="00603798" w:rsidRDefault="00603798" w:rsidP="00603798">
    <w:pPr>
      <w:tabs>
        <w:tab w:val="center" w:pos="4536"/>
        <w:tab w:val="right" w:pos="9072"/>
      </w:tabs>
      <w:jc w:val="right"/>
      <w:rPr>
        <w:sz w:val="14"/>
      </w:rPr>
    </w:pPr>
    <w:r w:rsidRPr="00603798">
      <w:rPr>
        <w:sz w:val="14"/>
      </w:rPr>
      <w:t>Sadržaj dokumenta isključiva je</w:t>
    </w:r>
    <w:r w:rsidRPr="00603798">
      <w:rPr>
        <w:sz w:val="14"/>
      </w:rPr>
      <w:br/>
      <w:t>odgovornost Kazališne družine</w:t>
    </w:r>
    <w:r w:rsidRPr="00603798">
      <w:rPr>
        <w:sz w:val="14"/>
      </w:rPr>
      <w:br/>
      <w:t>Ivana Brlić Mažuranić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55" w:rsidRDefault="00900D55" w:rsidP="00941F68">
      <w:r>
        <w:separator/>
      </w:r>
    </w:p>
  </w:footnote>
  <w:footnote w:type="continuationSeparator" w:id="0">
    <w:p w:rsidR="00900D55" w:rsidRDefault="00900D55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-163830</wp:posOffset>
              </wp:positionV>
              <wp:extent cx="4991100" cy="14097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Udruga Kameleon i Mreža, Fotoklub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2.122.98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,34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9pt;margin-top:-12.9pt;width:393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CAbovTfAAAADAEAAA8AAABkcnMvZG93bnJldi54bWxM&#10;j8FOg0AQhu8mvsNmTLyYdgEtWMrSqInGa2sfYGCnQMruEnZb6Ns7Pentm8yff74ptrPpxYVG3zmr&#10;IF5GIMjWTne2UXD4+Vy8gvABrcbeWVJwJQ/b8v6uwFy7ye7osg+N4BLrc1TQhjDkUvq6JYN+6Qay&#10;vDu60WDgcWykHnHictPLJIpSabCzfKHFgT5aqk/7s1Fw/J6eVuup+gqHbPeSvmOXVe6q1OPD/LYB&#10;EWgOf2G46bM6lOxUubPVXvQKkueY1YOCRbJiuCWiOGOqmNZpArIs5P8nyl8AAAD//wMAUEsBAi0A&#10;FAAGAAgAAAAhALaDOJL+AAAA4QEAABMAAAAAAAAAAAAAAAAAAAAAAFtDb250ZW50X1R5cGVzXS54&#10;bWxQSwECLQAUAAYACAAAACEAOP0h/9YAAACUAQAACwAAAAAAAAAAAAAAAAAvAQAAX3JlbHMvLnJl&#10;bHNQSwECLQAUAAYACAAAACEAy0r9iSUCAAAjBAAADgAAAAAAAAAAAAAAAAAuAgAAZHJzL2Uyb0Rv&#10;Yy54bWxQSwECLQAUAAYACAAAACEAIBui9N8AAAAMAQAADwAAAAAAAAAAAAAAAAB/BAAAZHJzL2Rv&#10;d25yZXYueG1sUEsFBgAAAAAEAAQA8wAAAIsFAAAAAA=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2.122.98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4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,34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6B496C53" wp14:editId="7ACD8C95">
          <wp:extent cx="1352550" cy="7664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58737" cy="769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68"/>
    <w:rsid w:val="00013F27"/>
    <w:rsid w:val="0006682F"/>
    <w:rsid w:val="000F2570"/>
    <w:rsid w:val="00151092"/>
    <w:rsid w:val="00154C18"/>
    <w:rsid w:val="001B3903"/>
    <w:rsid w:val="001F78F9"/>
    <w:rsid w:val="00244ABF"/>
    <w:rsid w:val="002713CF"/>
    <w:rsid w:val="00291819"/>
    <w:rsid w:val="002E03AD"/>
    <w:rsid w:val="003A5BE2"/>
    <w:rsid w:val="003A768E"/>
    <w:rsid w:val="003C5D58"/>
    <w:rsid w:val="005F6F38"/>
    <w:rsid w:val="00603798"/>
    <w:rsid w:val="00624969"/>
    <w:rsid w:val="00673E20"/>
    <w:rsid w:val="006F5E15"/>
    <w:rsid w:val="00723841"/>
    <w:rsid w:val="00772B09"/>
    <w:rsid w:val="007C2F99"/>
    <w:rsid w:val="00837021"/>
    <w:rsid w:val="008F7B4A"/>
    <w:rsid w:val="00900D55"/>
    <w:rsid w:val="00941F68"/>
    <w:rsid w:val="009749A0"/>
    <w:rsid w:val="00A31896"/>
    <w:rsid w:val="00A416E1"/>
    <w:rsid w:val="00A62B07"/>
    <w:rsid w:val="00AB6D15"/>
    <w:rsid w:val="00C05176"/>
    <w:rsid w:val="00D9408A"/>
    <w:rsid w:val="00DB00BF"/>
    <w:rsid w:val="00E96A23"/>
    <w:rsid w:val="00EB5E34"/>
    <w:rsid w:val="00F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  <w:style w:type="table" w:styleId="Reetkatablice">
    <w:name w:val="Table Grid"/>
    <w:basedOn w:val="Obinatablica"/>
    <w:uiPriority w:val="39"/>
    <w:rsid w:val="003A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7B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B4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Marija Rakuljić</cp:lastModifiedBy>
  <cp:revision>2</cp:revision>
  <cp:lastPrinted>2019-09-10T08:02:00Z</cp:lastPrinted>
  <dcterms:created xsi:type="dcterms:W3CDTF">2019-09-15T13:54:00Z</dcterms:created>
  <dcterms:modified xsi:type="dcterms:W3CDTF">2019-09-15T13:54:00Z</dcterms:modified>
</cp:coreProperties>
</file>